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98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президента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ЮГРАСПЕЦКЛИМАТ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Иванова Кирилла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Иванов К.А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президентом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«ЮГРАСПЕЦКЛИМАТ»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Энгельса</w:t>
      </w:r>
      <w:r>
        <w:rPr>
          <w:rFonts w:ascii="Times New Roman" w:eastAsia="Times New Roman" w:hAnsi="Times New Roman" w:cs="Times New Roman"/>
        </w:rPr>
        <w:t>, д.12, кв.21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</w:t>
      </w:r>
      <w:r>
        <w:rPr>
          <w:rFonts w:ascii="Times New Roman" w:eastAsia="Times New Roman" w:hAnsi="Times New Roman" w:cs="Times New Roman"/>
        </w:rPr>
        <w:t xml:space="preserve">.2023 не предоставил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Иванов К.А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Иванов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18.01.2024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 xml:space="preserve">-1);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18.01.2024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Иванов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должностное лицо - </w:t>
      </w:r>
      <w:r>
        <w:rPr>
          <w:rFonts w:ascii="Times New Roman" w:eastAsia="Times New Roman" w:hAnsi="Times New Roman" w:cs="Times New Roman"/>
        </w:rPr>
        <w:t>президента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«ЮГРАСПЕЦКЛИМАТ»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Иванова Кирилла Александровича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УИН 7978600</w:t>
      </w:r>
      <w:r>
        <w:rPr>
          <w:rFonts w:ascii="Times New Roman" w:eastAsia="Times New Roman" w:hAnsi="Times New Roman" w:cs="Times New Roman"/>
        </w:rPr>
        <w:t>1801240012781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0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38">
    <w:name w:val="cat-UserDefined grp-30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